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C50D" w14:textId="7769A6A2" w:rsidR="001D192E" w:rsidRDefault="0008490F" w:rsidP="00EF191F">
      <w:pPr>
        <w:spacing w:after="0"/>
        <w:rPr>
          <w:b/>
          <w:bCs/>
          <w:u w:val="single"/>
        </w:rPr>
      </w:pPr>
      <w:r w:rsidRPr="0008490F">
        <w:rPr>
          <w:b/>
          <w:bCs/>
          <w:u w:val="single"/>
        </w:rPr>
        <w:t xml:space="preserve">Frequently Asked Questions – Project Build Up 2.0 </w:t>
      </w:r>
      <w:r w:rsidR="00A93DF1">
        <w:rPr>
          <w:b/>
          <w:bCs/>
          <w:u w:val="single"/>
        </w:rPr>
        <w:t>Funding Opportunity</w:t>
      </w:r>
    </w:p>
    <w:p w14:paraId="0DF93FD3" w14:textId="6578E971" w:rsidR="001D192E" w:rsidRDefault="001D192E" w:rsidP="00EF191F">
      <w:pPr>
        <w:spacing w:after="0"/>
        <w:rPr>
          <w:b/>
          <w:bCs/>
          <w:i/>
          <w:iCs/>
        </w:rPr>
      </w:pPr>
      <w:r w:rsidRPr="00EF191F">
        <w:rPr>
          <w:b/>
          <w:bCs/>
          <w:i/>
          <w:iCs/>
        </w:rPr>
        <w:t xml:space="preserve">Last updated May </w:t>
      </w:r>
      <w:r w:rsidR="00D140EB">
        <w:rPr>
          <w:b/>
          <w:bCs/>
          <w:i/>
          <w:iCs/>
        </w:rPr>
        <w:t>14</w:t>
      </w:r>
      <w:r w:rsidR="00EF191F" w:rsidRPr="00EF191F">
        <w:rPr>
          <w:b/>
          <w:bCs/>
          <w:i/>
          <w:iCs/>
        </w:rPr>
        <w:t>, 2025</w:t>
      </w:r>
    </w:p>
    <w:p w14:paraId="25344ABE" w14:textId="77777777" w:rsidR="00EF191F" w:rsidRPr="00EF191F" w:rsidRDefault="00EF191F" w:rsidP="00EF191F">
      <w:pPr>
        <w:spacing w:after="0"/>
        <w:rPr>
          <w:b/>
          <w:bCs/>
          <w:i/>
          <w:iCs/>
        </w:rPr>
      </w:pPr>
    </w:p>
    <w:p w14:paraId="7E6FF757" w14:textId="0E838055" w:rsidR="0008490F" w:rsidRDefault="0008490F">
      <w:pPr>
        <w:rPr>
          <w:b/>
          <w:bCs/>
        </w:rPr>
      </w:pPr>
      <w:r w:rsidRPr="6E3B01CF">
        <w:rPr>
          <w:b/>
          <w:bCs/>
        </w:rPr>
        <w:t>Background:</w:t>
      </w:r>
      <w:r>
        <w:t xml:space="preserve"> This resource is intended to provide answers to questions you may have</w:t>
      </w:r>
      <w:r w:rsidR="083113E6">
        <w:t xml:space="preserve"> </w:t>
      </w:r>
      <w:r>
        <w:t xml:space="preserve">if you </w:t>
      </w:r>
      <w:r w:rsidR="7023A368">
        <w:t xml:space="preserve">are interested </w:t>
      </w:r>
      <w:r w:rsidR="001D192E">
        <w:t>in applying</w:t>
      </w:r>
      <w:r>
        <w:t xml:space="preserve"> for Project Build Up 2.0 funding. </w:t>
      </w:r>
      <w:r w:rsidRPr="6E3B01CF">
        <w:rPr>
          <w:b/>
          <w:bCs/>
        </w:rPr>
        <w:t xml:space="preserve">This resource </w:t>
      </w:r>
      <w:r w:rsidR="00617140">
        <w:rPr>
          <w:b/>
          <w:bCs/>
        </w:rPr>
        <w:t>will be</w:t>
      </w:r>
      <w:r w:rsidRPr="6E3B01CF">
        <w:rPr>
          <w:b/>
          <w:bCs/>
        </w:rPr>
        <w:t xml:space="preserve"> updated </w:t>
      </w:r>
      <w:r w:rsidR="33F233EF" w:rsidRPr="6E3B01CF">
        <w:rPr>
          <w:b/>
          <w:bCs/>
        </w:rPr>
        <w:t>as new questions are received</w:t>
      </w:r>
      <w:r w:rsidRPr="6E3B01CF">
        <w:rPr>
          <w:b/>
          <w:bCs/>
        </w:rPr>
        <w:t xml:space="preserve">. </w:t>
      </w:r>
    </w:p>
    <w:p w14:paraId="3C8972C7" w14:textId="77777777" w:rsidR="00617140" w:rsidRDefault="00617140">
      <w:pPr>
        <w:rPr>
          <w:b/>
          <w:bCs/>
          <w:u w:val="single"/>
        </w:rPr>
      </w:pPr>
    </w:p>
    <w:p w14:paraId="14026B33" w14:textId="7A196D77" w:rsidR="0008490F" w:rsidRDefault="0008490F">
      <w:pPr>
        <w:rPr>
          <w:b/>
          <w:bCs/>
          <w:u w:val="single"/>
        </w:rPr>
      </w:pPr>
      <w:r w:rsidRPr="0008490F">
        <w:rPr>
          <w:b/>
          <w:bCs/>
          <w:u w:val="single"/>
        </w:rPr>
        <w:t xml:space="preserve">General Questions </w:t>
      </w:r>
    </w:p>
    <w:p w14:paraId="37FC0F6F" w14:textId="70544EC0" w:rsidR="0008490F" w:rsidRDefault="0008490F">
      <w:r w:rsidRPr="6E3B01CF">
        <w:rPr>
          <w:b/>
          <w:bCs/>
        </w:rPr>
        <w:t>Q</w:t>
      </w:r>
      <w:r>
        <w:t xml:space="preserve">: Was there a </w:t>
      </w:r>
      <w:r w:rsidR="31B4CEDF">
        <w:t>“</w:t>
      </w:r>
      <w:r>
        <w:t xml:space="preserve">Project Build Up </w:t>
      </w:r>
      <w:r w:rsidRPr="6E3B01CF">
        <w:rPr>
          <w:b/>
          <w:bCs/>
        </w:rPr>
        <w:t>1.0</w:t>
      </w:r>
      <w:r w:rsidR="7EF32712">
        <w:t>”?</w:t>
      </w:r>
      <w:r>
        <w:t xml:space="preserve"> Has </w:t>
      </w:r>
      <w:r w:rsidR="4C62A017">
        <w:t xml:space="preserve">this </w:t>
      </w:r>
      <w:r>
        <w:t xml:space="preserve">funding been available before? </w:t>
      </w:r>
    </w:p>
    <w:p w14:paraId="49F78634" w14:textId="4A30B16C" w:rsidR="0008490F" w:rsidRDefault="0008490F">
      <w:r w:rsidRPr="2F35E9BB">
        <w:rPr>
          <w:b/>
          <w:bCs/>
        </w:rPr>
        <w:t>A</w:t>
      </w:r>
      <w:r>
        <w:t xml:space="preserve">: Yes! We have had four previous cycles of PBU funding. </w:t>
      </w:r>
    </w:p>
    <w:p w14:paraId="04027DCA" w14:textId="77777777" w:rsidR="00617140" w:rsidRDefault="00617140"/>
    <w:p w14:paraId="46C573D2" w14:textId="33571385" w:rsidR="0008490F" w:rsidRDefault="0008490F">
      <w:r w:rsidRPr="2F35E9BB">
        <w:rPr>
          <w:b/>
          <w:bCs/>
        </w:rPr>
        <w:t>Q</w:t>
      </w:r>
      <w:r>
        <w:t xml:space="preserve">: Why is this funding called PBU </w:t>
      </w:r>
      <w:r w:rsidRPr="2F35E9BB">
        <w:rPr>
          <w:b/>
          <w:bCs/>
          <w:i/>
          <w:iCs/>
        </w:rPr>
        <w:t>2.0</w:t>
      </w:r>
      <w:r>
        <w:t xml:space="preserve">? </w:t>
      </w:r>
    </w:p>
    <w:p w14:paraId="4A7C01D0" w14:textId="696B06D4" w:rsidR="0008490F" w:rsidRDefault="0008490F">
      <w:r w:rsidRPr="6E3B01CF">
        <w:rPr>
          <w:b/>
          <w:bCs/>
        </w:rPr>
        <w:t>A</w:t>
      </w:r>
      <w:r w:rsidR="00617140">
        <w:rPr>
          <w:b/>
          <w:bCs/>
        </w:rPr>
        <w:t>:</w:t>
      </w:r>
      <w:r>
        <w:t xml:space="preserve"> </w:t>
      </w:r>
      <w:r w:rsidRPr="00617140">
        <w:t xml:space="preserve">PBU </w:t>
      </w:r>
      <w:r w:rsidR="00617140" w:rsidRPr="00617140">
        <w:t>2.0</w:t>
      </w:r>
      <w:r w:rsidR="00617140">
        <w:t xml:space="preserve"> incorporates</w:t>
      </w:r>
      <w:r>
        <w:t xml:space="preserve"> lessons learned from the initial Project Build Up funding </w:t>
      </w:r>
      <w:r w:rsidR="00617140">
        <w:t>program and</w:t>
      </w:r>
      <w:r>
        <w:t xml:space="preserve"> provides even more financial support and workforce development opportunities.</w:t>
      </w:r>
      <w:r w:rsidR="55A185D5">
        <w:t xml:space="preserve"> </w:t>
      </w:r>
      <w:r>
        <w:t xml:space="preserve">PBU 2.0 </w:t>
      </w:r>
      <w:r w:rsidR="00617140">
        <w:t>improves on</w:t>
      </w:r>
      <w:r w:rsidR="0094002C">
        <w:t xml:space="preserve"> </w:t>
      </w:r>
      <w:r>
        <w:t>PBU 1.0</w:t>
      </w:r>
      <w:r w:rsidR="0094002C">
        <w:t xml:space="preserve"> through</w:t>
      </w:r>
      <w:r>
        <w:t xml:space="preserve">: </w:t>
      </w:r>
    </w:p>
    <w:p w14:paraId="19F9AF48" w14:textId="1BBE0DAC" w:rsidR="0008490F" w:rsidRDefault="0094002C" w:rsidP="0008490F">
      <w:pPr>
        <w:pStyle w:val="ListParagraph"/>
        <w:numPr>
          <w:ilvl w:val="0"/>
          <w:numId w:val="1"/>
        </w:numPr>
      </w:pPr>
      <w:r>
        <w:t>A</w:t>
      </w:r>
      <w:r w:rsidR="0008490F">
        <w:t xml:space="preserve"> Community Advisory Committee that co-created the application materials for this funding opportunity, providing input </w:t>
      </w:r>
      <w:r w:rsidR="00C2470A">
        <w:t xml:space="preserve">based </w:t>
      </w:r>
      <w:r w:rsidR="0008490F">
        <w:t xml:space="preserve">on lived experience, equity considerations, and centering community input to address problem gambling. </w:t>
      </w:r>
    </w:p>
    <w:p w14:paraId="60E7F1ED" w14:textId="71CEFD42" w:rsidR="0008490F" w:rsidRDefault="006B40D3" w:rsidP="0008490F">
      <w:pPr>
        <w:pStyle w:val="ListParagraph"/>
        <w:numPr>
          <w:ilvl w:val="0"/>
          <w:numId w:val="1"/>
        </w:numPr>
      </w:pPr>
      <w:r>
        <w:t>A</w:t>
      </w:r>
      <w:r w:rsidR="0008490F">
        <w:t xml:space="preserve"> Review Committee that will </w:t>
      </w:r>
      <w:r w:rsidR="00E12073">
        <w:t xml:space="preserve">vet </w:t>
      </w:r>
      <w:r w:rsidR="0008490F">
        <w:t xml:space="preserve">all </w:t>
      </w:r>
      <w:r w:rsidR="007C06B4">
        <w:t xml:space="preserve">applications and </w:t>
      </w:r>
      <w:r w:rsidR="0008490F">
        <w:t xml:space="preserve">make </w:t>
      </w:r>
      <w:r w:rsidR="00617140">
        <w:t>recommendations for</w:t>
      </w:r>
      <w:r w:rsidR="00860EB9">
        <w:t xml:space="preserve"> funding</w:t>
      </w:r>
      <w:r w:rsidR="0008490F">
        <w:t xml:space="preserve">. The Committee represents highly diverse perspectives, professional experiences, and relevant lived experiences to inform funding decisions. </w:t>
      </w:r>
    </w:p>
    <w:p w14:paraId="49CFB488" w14:textId="6EA7A7C2" w:rsidR="0089262D" w:rsidRDefault="0089262D" w:rsidP="0089262D">
      <w:pPr>
        <w:pStyle w:val="ListParagraph"/>
        <w:numPr>
          <w:ilvl w:val="0"/>
          <w:numId w:val="1"/>
        </w:numPr>
      </w:pPr>
      <w:r>
        <w:t xml:space="preserve">More financial support, for a longer </w:t>
      </w:r>
      <w:proofErr w:type="gramStart"/>
      <w:r>
        <w:t>period of time</w:t>
      </w:r>
      <w:proofErr w:type="gramEnd"/>
      <w:r>
        <w:t xml:space="preserve">. PBU 2.0 provides </w:t>
      </w:r>
      <w:r w:rsidRPr="0089262D">
        <w:rPr>
          <w:b/>
          <w:bCs/>
        </w:rPr>
        <w:t>up to $50,000</w:t>
      </w:r>
      <w:r>
        <w:t xml:space="preserve"> for up to </w:t>
      </w:r>
      <w:r w:rsidRPr="0089262D">
        <w:rPr>
          <w:b/>
          <w:bCs/>
        </w:rPr>
        <w:t>20 organizations</w:t>
      </w:r>
      <w:r>
        <w:t xml:space="preserve"> to engage in workforce development related to problem gambling treatment </w:t>
      </w:r>
      <w:r w:rsidRPr="0089262D">
        <w:rPr>
          <w:b/>
          <w:bCs/>
        </w:rPr>
        <w:t>over two years</w:t>
      </w:r>
    </w:p>
    <w:p w14:paraId="243956F2" w14:textId="77777777" w:rsidR="0089262D" w:rsidRDefault="0089262D" w:rsidP="0008490F">
      <w:pPr>
        <w:rPr>
          <w:b/>
          <w:bCs/>
        </w:rPr>
      </w:pPr>
    </w:p>
    <w:p w14:paraId="2FA8A006" w14:textId="4AEA93EA" w:rsidR="00C5199D" w:rsidRDefault="003934A3" w:rsidP="0008490F">
      <w:r>
        <w:rPr>
          <w:b/>
          <w:bCs/>
        </w:rPr>
        <w:t xml:space="preserve">Q: </w:t>
      </w:r>
      <w:r w:rsidR="009E2F7E">
        <w:t>Is funding in year 2 of this grant program guaranteed</w:t>
      </w:r>
      <w:r w:rsidR="00D115DA">
        <w:t>?</w:t>
      </w:r>
    </w:p>
    <w:p w14:paraId="654F3934" w14:textId="21CA745B" w:rsidR="00D115DA" w:rsidRPr="006E10D9" w:rsidRDefault="00D115DA" w:rsidP="0008490F">
      <w:r>
        <w:rPr>
          <w:b/>
          <w:bCs/>
        </w:rPr>
        <w:t xml:space="preserve">A: </w:t>
      </w:r>
      <w:r w:rsidR="009E2F7E">
        <w:t>No</w:t>
      </w:r>
      <w:r w:rsidR="009F146A">
        <w:t xml:space="preserve">. </w:t>
      </w:r>
      <w:r w:rsidR="001C77DF" w:rsidRPr="00B02181">
        <w:t>Second year funding will be contingent o</w:t>
      </w:r>
      <w:r w:rsidR="001C77DF">
        <w:t>n</w:t>
      </w:r>
      <w:r w:rsidR="005278BD">
        <w:t xml:space="preserve"> the</w:t>
      </w:r>
      <w:r w:rsidR="002562B6">
        <w:t xml:space="preserve"> applicant’s</w:t>
      </w:r>
      <w:r w:rsidR="001C77DF" w:rsidRPr="00B02181">
        <w:t xml:space="preserve"> </w:t>
      </w:r>
      <w:r w:rsidR="00363A81">
        <w:t>adherence to</w:t>
      </w:r>
      <w:r w:rsidR="001C77DF" w:rsidRPr="00B02181">
        <w:t xml:space="preserve"> </w:t>
      </w:r>
      <w:r w:rsidR="002562B6">
        <w:t>their</w:t>
      </w:r>
      <w:r w:rsidR="001C77DF" w:rsidRPr="00B02181">
        <w:t xml:space="preserve"> first</w:t>
      </w:r>
      <w:r w:rsidR="007645F4">
        <w:t>-</w:t>
      </w:r>
      <w:r w:rsidR="001C77DF" w:rsidRPr="00B02181">
        <w:t>year work</w:t>
      </w:r>
      <w:r w:rsidR="00D9294A">
        <w:t xml:space="preserve"> </w:t>
      </w:r>
      <w:r w:rsidR="001C77DF" w:rsidRPr="00B02181">
        <w:t>plan</w:t>
      </w:r>
      <w:r w:rsidR="00E17AEB">
        <w:t xml:space="preserve"> and </w:t>
      </w:r>
      <w:r w:rsidR="004A30AC">
        <w:t xml:space="preserve">the </w:t>
      </w:r>
      <w:r w:rsidR="001C77DF" w:rsidRPr="00B02181">
        <w:t xml:space="preserve">reporting </w:t>
      </w:r>
      <w:r w:rsidR="00E17AEB">
        <w:t>requirements</w:t>
      </w:r>
      <w:r w:rsidR="00237C52">
        <w:t xml:space="preserve"> in year one</w:t>
      </w:r>
      <w:r w:rsidR="004A30AC">
        <w:t>.</w:t>
      </w:r>
    </w:p>
    <w:p w14:paraId="30DE25D2" w14:textId="77777777" w:rsidR="0089262D" w:rsidRDefault="0089262D" w:rsidP="00EC7790">
      <w:pPr>
        <w:rPr>
          <w:b/>
          <w:bCs/>
        </w:rPr>
      </w:pPr>
    </w:p>
    <w:p w14:paraId="371F0930" w14:textId="46C93AB6" w:rsidR="00EC7790" w:rsidRDefault="00EC7790" w:rsidP="00EC7790">
      <w:r w:rsidRPr="2F35E9BB">
        <w:rPr>
          <w:b/>
          <w:bCs/>
        </w:rPr>
        <w:t>Q</w:t>
      </w:r>
      <w:r>
        <w:t>: Do I have to reapply for second year funding?</w:t>
      </w:r>
    </w:p>
    <w:p w14:paraId="3CB03F1E" w14:textId="1D9ACA76" w:rsidR="00EC7790" w:rsidRDefault="00EC7790" w:rsidP="00EC7790">
      <w:r w:rsidRPr="6E3B01CF">
        <w:rPr>
          <w:b/>
          <w:bCs/>
        </w:rPr>
        <w:t>A:</w:t>
      </w:r>
      <w:r>
        <w:t xml:space="preserve"> No</w:t>
      </w:r>
      <w:r w:rsidR="00583A1F">
        <w:t xml:space="preserve">, you will not have to submit a new application. But you will have to update and submit </w:t>
      </w:r>
      <w:r w:rsidR="000B4E92">
        <w:t xml:space="preserve">a </w:t>
      </w:r>
      <w:r w:rsidR="006A4314">
        <w:t>revised</w:t>
      </w:r>
      <w:r w:rsidR="00583A1F">
        <w:t xml:space="preserve"> work</w:t>
      </w:r>
      <w:r w:rsidR="00D9294A">
        <w:t xml:space="preserve"> </w:t>
      </w:r>
      <w:r w:rsidR="00583A1F">
        <w:t xml:space="preserve">plan and budget documents for </w:t>
      </w:r>
      <w:r w:rsidR="00E5104E">
        <w:t>year 2 of the program.</w:t>
      </w:r>
    </w:p>
    <w:p w14:paraId="1E321E9C" w14:textId="77777777" w:rsidR="007233E4" w:rsidRDefault="007233E4" w:rsidP="00EC7790">
      <w:pPr>
        <w:rPr>
          <w:b/>
          <w:bCs/>
        </w:rPr>
      </w:pPr>
    </w:p>
    <w:p w14:paraId="50724314" w14:textId="7B62F3DB" w:rsidR="00EC7790" w:rsidRDefault="00EC7790" w:rsidP="00EC7790">
      <w:r w:rsidRPr="2F35E9BB">
        <w:rPr>
          <w:b/>
          <w:bCs/>
        </w:rPr>
        <w:t>Q</w:t>
      </w:r>
      <w:r>
        <w:t>: Should my work</w:t>
      </w:r>
      <w:r w:rsidR="00D9294A">
        <w:t xml:space="preserve"> </w:t>
      </w:r>
      <w:r>
        <w:t xml:space="preserve">plan and budget submission be for one </w:t>
      </w:r>
      <w:r w:rsidR="004A30AC">
        <w:t xml:space="preserve">year </w:t>
      </w:r>
      <w:r>
        <w:t>or two years?</w:t>
      </w:r>
    </w:p>
    <w:p w14:paraId="4A8446A8" w14:textId="2CA5A674" w:rsidR="00EC7790" w:rsidRDefault="00EC7790" w:rsidP="00EC7790">
      <w:r w:rsidRPr="6E3B01CF">
        <w:rPr>
          <w:b/>
          <w:bCs/>
        </w:rPr>
        <w:lastRenderedPageBreak/>
        <w:t>A:</w:t>
      </w:r>
      <w:r>
        <w:t xml:space="preserve"> One year. We’re interested to know what your plan and budget are for year one. For year two</w:t>
      </w:r>
      <w:r w:rsidR="004A30AC">
        <w:t xml:space="preserve"> funding </w:t>
      </w:r>
      <w:r w:rsidR="006A4314">
        <w:t xml:space="preserve">we’ll ask you </w:t>
      </w:r>
      <w:r w:rsidR="004A30AC">
        <w:t>to submit an updated work</w:t>
      </w:r>
      <w:r w:rsidR="00D9294A">
        <w:t xml:space="preserve"> </w:t>
      </w:r>
      <w:r w:rsidR="004A30AC">
        <w:t>plan and budget</w:t>
      </w:r>
      <w:r w:rsidR="00D9294A">
        <w:t xml:space="preserve">. </w:t>
      </w:r>
      <w:r>
        <w:t xml:space="preserve"> </w:t>
      </w:r>
    </w:p>
    <w:p w14:paraId="34C312FC" w14:textId="77777777" w:rsidR="00DA51C4" w:rsidRDefault="00DA51C4" w:rsidP="0008490F">
      <w:pPr>
        <w:rPr>
          <w:b/>
          <w:bCs/>
        </w:rPr>
      </w:pPr>
    </w:p>
    <w:p w14:paraId="43EE9A1A" w14:textId="7E12AFD9" w:rsidR="0008490F" w:rsidRDefault="0008490F" w:rsidP="0008490F">
      <w:r w:rsidRPr="2F35E9BB">
        <w:rPr>
          <w:b/>
          <w:bCs/>
        </w:rPr>
        <w:t>Q</w:t>
      </w:r>
      <w:r>
        <w:t xml:space="preserve">: My organization </w:t>
      </w:r>
      <w:r w:rsidR="00F70E4E">
        <w:t xml:space="preserve">has </w:t>
      </w:r>
      <w:r>
        <w:t xml:space="preserve">previously received Project Build Up funding. Are we eligible to apply for </w:t>
      </w:r>
      <w:r w:rsidR="0044419B">
        <w:t>PBU 2.0 funding</w:t>
      </w:r>
      <w:r>
        <w:t xml:space="preserve">? </w:t>
      </w:r>
    </w:p>
    <w:p w14:paraId="69661852" w14:textId="77777777" w:rsidR="007233E4" w:rsidRDefault="0008490F" w:rsidP="0008490F">
      <w:r w:rsidRPr="6E3B01CF">
        <w:rPr>
          <w:b/>
          <w:bCs/>
        </w:rPr>
        <w:t>A:</w:t>
      </w:r>
      <w:r>
        <w:t xml:space="preserve"> Yes</w:t>
      </w:r>
      <w:r w:rsidR="341FD2F3">
        <w:t xml:space="preserve">. </w:t>
      </w:r>
    </w:p>
    <w:p w14:paraId="395EE9E2" w14:textId="77777777" w:rsidR="007233E4" w:rsidRDefault="007233E4" w:rsidP="0008490F"/>
    <w:p w14:paraId="58022F62" w14:textId="0CBFE91E" w:rsidR="0008490F" w:rsidRDefault="0008490F" w:rsidP="0008490F">
      <w:r w:rsidRPr="2F35E9BB">
        <w:rPr>
          <w:b/>
          <w:bCs/>
        </w:rPr>
        <w:t xml:space="preserve">Q: </w:t>
      </w:r>
      <w:r>
        <w:t>I am a clinicia</w:t>
      </w:r>
      <w:r w:rsidR="002F5957">
        <w:t>n/provider</w:t>
      </w:r>
      <w:r w:rsidR="00BC4006">
        <w:t xml:space="preserve"> that</w:t>
      </w:r>
      <w:r>
        <w:t xml:space="preserve"> run</w:t>
      </w:r>
      <w:r w:rsidR="00BC4006">
        <w:t>s</w:t>
      </w:r>
      <w:r>
        <w:t xml:space="preserve"> my own practice – I don’t </w:t>
      </w:r>
      <w:r w:rsidR="002F5957">
        <w:t xml:space="preserve">work with an organization. Am I eligible to apply for this funding opportunity? </w:t>
      </w:r>
    </w:p>
    <w:p w14:paraId="6F85235E" w14:textId="14D4E679" w:rsidR="002F5957" w:rsidRDefault="002F5957" w:rsidP="0008490F">
      <w:r w:rsidRPr="2F35E9BB">
        <w:rPr>
          <w:b/>
          <w:bCs/>
        </w:rPr>
        <w:t>A</w:t>
      </w:r>
      <w:r>
        <w:t xml:space="preserve">: </w:t>
      </w:r>
      <w:r w:rsidR="00BC4006">
        <w:t xml:space="preserve">No. </w:t>
      </w:r>
      <w:r>
        <w:t>Individuals are not eligible to apply for funding only to support one clinician</w:t>
      </w:r>
      <w:r w:rsidR="712CE710">
        <w:t>, or their own practice</w:t>
      </w:r>
      <w:r>
        <w:t>. However, organizations are eligible to apply for this funding</w:t>
      </w:r>
      <w:r w:rsidR="3879A678">
        <w:t xml:space="preserve">. </w:t>
      </w:r>
      <w:r w:rsidR="007E3CDC">
        <w:t>It</w:t>
      </w:r>
      <w:r w:rsidR="3879A678">
        <w:t xml:space="preserve"> is </w:t>
      </w:r>
      <w:r w:rsidR="007E3CDC">
        <w:t>t</w:t>
      </w:r>
      <w:r w:rsidR="00646D3E">
        <w:t xml:space="preserve">herefore </w:t>
      </w:r>
      <w:r w:rsidR="3879A678">
        <w:t xml:space="preserve">possible for you to partner with an organization to </w:t>
      </w:r>
      <w:proofErr w:type="gramStart"/>
      <w:r w:rsidR="3879A678">
        <w:t>submit an application</w:t>
      </w:r>
      <w:proofErr w:type="gramEnd"/>
      <w:r>
        <w:t xml:space="preserve">. </w:t>
      </w:r>
    </w:p>
    <w:p w14:paraId="718ED40E" w14:textId="77777777" w:rsidR="002F5957" w:rsidRDefault="002F5957" w:rsidP="0008490F"/>
    <w:p w14:paraId="4CF943B4" w14:textId="737A05BF" w:rsidR="002F5957" w:rsidRDefault="002F5957" w:rsidP="0008490F">
      <w:pPr>
        <w:rPr>
          <w:b/>
          <w:bCs/>
          <w:u w:val="single"/>
        </w:rPr>
      </w:pPr>
      <w:r w:rsidRPr="002F5957">
        <w:rPr>
          <w:b/>
          <w:bCs/>
          <w:u w:val="single"/>
        </w:rPr>
        <w:t>Application Process Questions</w:t>
      </w:r>
    </w:p>
    <w:p w14:paraId="728E2D40" w14:textId="40CCAE09" w:rsidR="002F5957" w:rsidRDefault="002F5957" w:rsidP="0008490F">
      <w:r w:rsidRPr="2F35E9BB">
        <w:rPr>
          <w:b/>
          <w:bCs/>
        </w:rPr>
        <w:t>Q</w:t>
      </w:r>
      <w:r>
        <w:t xml:space="preserve">: Am I required to attend the Kickoff Webinar or the other technical assistance opportunities that are being offered during the application period? </w:t>
      </w:r>
    </w:p>
    <w:p w14:paraId="58D6B5C6" w14:textId="1A1B5C41" w:rsidR="002F5957" w:rsidRDefault="002F5957" w:rsidP="0008490F">
      <w:r w:rsidRPr="2F35E9BB">
        <w:rPr>
          <w:b/>
          <w:bCs/>
        </w:rPr>
        <w:t>A:</w:t>
      </w:r>
      <w:r>
        <w:t xml:space="preserve"> </w:t>
      </w:r>
      <w:r w:rsidR="006617F6">
        <w:t>No, y</w:t>
      </w:r>
      <w:r>
        <w:t>ou are not required to attend these</w:t>
      </w:r>
      <w:r w:rsidR="0DB28090">
        <w:t xml:space="preserve">, </w:t>
      </w:r>
      <w:r w:rsidR="4F7B9338">
        <w:t xml:space="preserve">but we encourage you to </w:t>
      </w:r>
      <w:r w:rsidR="00FF32D2">
        <w:t xml:space="preserve">visit the website to </w:t>
      </w:r>
      <w:r w:rsidR="0044571D">
        <w:t>review recordings of past sessions</w:t>
      </w:r>
      <w:r w:rsidR="004E2C6E">
        <w:t>, and to</w:t>
      </w:r>
      <w:r w:rsidR="0044571D">
        <w:t xml:space="preserve"> </w:t>
      </w:r>
      <w:r w:rsidR="0014718B">
        <w:t xml:space="preserve">see upcoming opportunities and </w:t>
      </w:r>
      <w:r w:rsidR="00E64F48">
        <w:t>resources to support a successful application</w:t>
      </w:r>
      <w:r w:rsidR="00FF32D2">
        <w:t>.</w:t>
      </w:r>
      <w:r w:rsidR="4F7B9338">
        <w:t xml:space="preserve"> </w:t>
      </w:r>
    </w:p>
    <w:p w14:paraId="00E7AE76" w14:textId="77777777" w:rsidR="002F5957" w:rsidRDefault="002F5957" w:rsidP="0008490F"/>
    <w:p w14:paraId="0AF35ACF" w14:textId="1CA2CC55" w:rsidR="002F5957" w:rsidRDefault="002F5957" w:rsidP="0008490F">
      <w:r w:rsidRPr="2F35E9BB">
        <w:rPr>
          <w:b/>
          <w:bCs/>
        </w:rPr>
        <w:t>Q</w:t>
      </w:r>
      <w:r>
        <w:t xml:space="preserve">: Will there be technical assistance available to prospective applicants? </w:t>
      </w:r>
    </w:p>
    <w:p w14:paraId="736F87B0" w14:textId="6910B15F" w:rsidR="002F5957" w:rsidRDefault="002F5957" w:rsidP="6E3B01CF">
      <w:r w:rsidRPr="5E18AE23">
        <w:rPr>
          <w:b/>
          <w:bCs/>
        </w:rPr>
        <w:t>A:</w:t>
      </w:r>
      <w:r>
        <w:t xml:space="preserve"> Yes!</w:t>
      </w:r>
      <w:r w:rsidR="649217CF">
        <w:t xml:space="preserve"> </w:t>
      </w:r>
      <w:r>
        <w:t xml:space="preserve">We </w:t>
      </w:r>
      <w:r w:rsidR="00A533A1">
        <w:t xml:space="preserve">are offering the following applicant support </w:t>
      </w:r>
      <w:r w:rsidR="00964B17">
        <w:t>sessions</w:t>
      </w:r>
      <w:r w:rsidR="66D3EE93">
        <w:t xml:space="preserve">- all </w:t>
      </w:r>
      <w:r>
        <w:t>virtual</w:t>
      </w:r>
      <w:r w:rsidR="3F4D3890">
        <w:t xml:space="preserve">. These include: </w:t>
      </w:r>
    </w:p>
    <w:p w14:paraId="1CD290C7" w14:textId="10FE7102" w:rsidR="00964B17" w:rsidRPr="00964B17" w:rsidRDefault="002F5957" w:rsidP="00964B17">
      <w:pPr>
        <w:pStyle w:val="ListParagraph"/>
        <w:numPr>
          <w:ilvl w:val="0"/>
          <w:numId w:val="1"/>
        </w:numPr>
      </w:pPr>
      <w:r w:rsidRPr="00D140EB">
        <w:rPr>
          <w:b/>
          <w:bCs/>
        </w:rPr>
        <w:t xml:space="preserve">Kickoff </w:t>
      </w:r>
      <w:r w:rsidR="00964B17" w:rsidRPr="00D140EB">
        <w:rPr>
          <w:b/>
          <w:bCs/>
        </w:rPr>
        <w:t>&amp; Informational Session</w:t>
      </w:r>
      <w:r w:rsidR="00964B17">
        <w:t xml:space="preserve"> (Webinar)</w:t>
      </w:r>
      <w:r>
        <w:t xml:space="preserve"> </w:t>
      </w:r>
      <w:r w:rsidRPr="5E18AE23">
        <w:rPr>
          <w:b/>
          <w:bCs/>
        </w:rPr>
        <w:t xml:space="preserve">May </w:t>
      </w:r>
      <w:r w:rsidR="00964B17" w:rsidRPr="5E18AE23">
        <w:rPr>
          <w:b/>
          <w:bCs/>
        </w:rPr>
        <w:t>6, 4-5</w:t>
      </w:r>
      <w:proofErr w:type="gramStart"/>
      <w:r w:rsidR="003120E1" w:rsidRPr="5E18AE23">
        <w:rPr>
          <w:b/>
          <w:bCs/>
        </w:rPr>
        <w:t>PM</w:t>
      </w:r>
      <w:r w:rsidR="00964B17" w:rsidRPr="5E18AE23">
        <w:rPr>
          <w:b/>
          <w:bCs/>
        </w:rPr>
        <w:t xml:space="preserve">, </w:t>
      </w:r>
      <w:r w:rsidR="61A73E4F" w:rsidRPr="5E18AE23">
        <w:rPr>
          <w:b/>
          <w:bCs/>
        </w:rPr>
        <w:t xml:space="preserve"> </w:t>
      </w:r>
      <w:r w:rsidR="61A73E4F" w:rsidRPr="00D140EB">
        <w:t>The</w:t>
      </w:r>
      <w:proofErr w:type="gramEnd"/>
      <w:r w:rsidR="61A73E4F" w:rsidRPr="00D140EB">
        <w:t xml:space="preserve"> recording is available here:</w:t>
      </w:r>
      <w:r w:rsidR="61A73E4F" w:rsidRPr="5E18AE23">
        <w:rPr>
          <w:b/>
          <w:bCs/>
        </w:rPr>
        <w:t xml:space="preserve"> </w:t>
      </w:r>
    </w:p>
    <w:p w14:paraId="1E1EFA42" w14:textId="77777777" w:rsidR="00964B17" w:rsidRPr="00964B17" w:rsidRDefault="00964B17" w:rsidP="00964B17">
      <w:pPr>
        <w:pStyle w:val="ListParagraph"/>
        <w:numPr>
          <w:ilvl w:val="0"/>
          <w:numId w:val="1"/>
        </w:numPr>
      </w:pPr>
      <w:r w:rsidRPr="00D140EB">
        <w:rPr>
          <w:b/>
          <w:bCs/>
        </w:rPr>
        <w:t>Tips For a Successful Application</w:t>
      </w:r>
      <w:r>
        <w:t xml:space="preserve"> (Webinar) on May 15th, 11AM-12PM</w:t>
      </w:r>
    </w:p>
    <w:p w14:paraId="2573713F" w14:textId="77777777" w:rsidR="00964B17" w:rsidRPr="00964B17" w:rsidRDefault="00964B17" w:rsidP="00964B17">
      <w:pPr>
        <w:pStyle w:val="ListParagraph"/>
        <w:numPr>
          <w:ilvl w:val="0"/>
          <w:numId w:val="1"/>
        </w:numPr>
      </w:pPr>
      <w:r w:rsidRPr="00D140EB">
        <w:rPr>
          <w:b/>
          <w:bCs/>
        </w:rPr>
        <w:t>Office Hours</w:t>
      </w:r>
      <w:r>
        <w:t xml:space="preserve"> on May 20th and 27th, 2-3PM:</w:t>
      </w:r>
    </w:p>
    <w:p w14:paraId="58CC4B5D" w14:textId="77777777" w:rsidR="00964B17" w:rsidRPr="00964B17" w:rsidRDefault="00964B17" w:rsidP="00964B17">
      <w:pPr>
        <w:pStyle w:val="ListParagraph"/>
        <w:numPr>
          <w:ilvl w:val="0"/>
          <w:numId w:val="1"/>
        </w:numPr>
      </w:pPr>
      <w:r w:rsidRPr="00D140EB">
        <w:rPr>
          <w:b/>
          <w:bCs/>
        </w:rPr>
        <w:t>Blackbaud Portal Walkthrough</w:t>
      </w:r>
      <w:r>
        <w:t xml:space="preserve"> (Recording)</w:t>
      </w:r>
    </w:p>
    <w:p w14:paraId="30740195" w14:textId="77777777" w:rsidR="00964B17" w:rsidRPr="00964B17" w:rsidRDefault="00964B17" w:rsidP="00964B17">
      <w:pPr>
        <w:pStyle w:val="ListParagraph"/>
        <w:numPr>
          <w:ilvl w:val="0"/>
          <w:numId w:val="1"/>
        </w:numPr>
      </w:pPr>
      <w:r w:rsidRPr="00D140EB">
        <w:rPr>
          <w:b/>
          <w:bCs/>
        </w:rPr>
        <w:t>Budget Development</w:t>
      </w:r>
      <w:r>
        <w:t xml:space="preserve"> (Recording)</w:t>
      </w:r>
    </w:p>
    <w:p w14:paraId="35FEA468" w14:textId="40F3F0C2" w:rsidR="002F5957" w:rsidRDefault="00964B17" w:rsidP="002F5957">
      <w:pPr>
        <w:pStyle w:val="ListParagraph"/>
        <w:numPr>
          <w:ilvl w:val="0"/>
          <w:numId w:val="1"/>
        </w:numPr>
      </w:pPr>
      <w:r w:rsidRPr="00D140EB">
        <w:rPr>
          <w:b/>
          <w:bCs/>
        </w:rPr>
        <w:t xml:space="preserve">Frequently Asked Questions </w:t>
      </w:r>
      <w:r w:rsidRPr="00B6236F">
        <w:t>(</w:t>
      </w:r>
      <w:r>
        <w:t>FAQ)</w:t>
      </w:r>
      <w:r w:rsidR="00B6236F">
        <w:t xml:space="preserve"> </w:t>
      </w:r>
    </w:p>
    <w:p w14:paraId="592D2B71" w14:textId="77777777" w:rsidR="00B6236F" w:rsidRDefault="00B6236F" w:rsidP="002F5957">
      <w:pPr>
        <w:rPr>
          <w:b/>
          <w:bCs/>
          <w:u w:val="single"/>
        </w:rPr>
      </w:pPr>
    </w:p>
    <w:p w14:paraId="6B776DA2" w14:textId="69681652" w:rsidR="002F5957" w:rsidRDefault="002F5957" w:rsidP="002F5957">
      <w:r w:rsidRPr="002F5957">
        <w:rPr>
          <w:b/>
          <w:bCs/>
          <w:u w:val="single"/>
        </w:rPr>
        <w:t>Eligibility Questions</w:t>
      </w:r>
      <w:r w:rsidRPr="002F5957">
        <w:t xml:space="preserve"> </w:t>
      </w:r>
    </w:p>
    <w:p w14:paraId="6318C629" w14:textId="2EB8694A" w:rsidR="002F5957" w:rsidRDefault="002F5957" w:rsidP="002F5957">
      <w:r w:rsidRPr="2F35E9BB">
        <w:rPr>
          <w:b/>
          <w:bCs/>
        </w:rPr>
        <w:lastRenderedPageBreak/>
        <w:t>Q:</w:t>
      </w:r>
      <w:r>
        <w:t xml:space="preserve"> Which types of organizations are eligible - and not eligible - to apply for the PBU 2.0 funding opportunity? </w:t>
      </w:r>
    </w:p>
    <w:p w14:paraId="284CB9E8" w14:textId="0D759657" w:rsidR="002F5957" w:rsidRDefault="002F5957" w:rsidP="002F5957">
      <w:r w:rsidRPr="6E3B01CF">
        <w:rPr>
          <w:b/>
          <w:bCs/>
        </w:rPr>
        <w:t>A:</w:t>
      </w:r>
      <w:r>
        <w:t xml:space="preserve"> The RFP answer</w:t>
      </w:r>
      <w:r w:rsidR="00B202D6">
        <w:t>s</w:t>
      </w:r>
      <w:r>
        <w:t xml:space="preserve"> these questions in detail. Please refer to the RFP document</w:t>
      </w:r>
      <w:r w:rsidR="008323FB">
        <w:t>.</w:t>
      </w:r>
      <w:r>
        <w:t xml:space="preserve"> </w:t>
      </w:r>
    </w:p>
    <w:p w14:paraId="16A6B5A0" w14:textId="77777777" w:rsidR="008323FB" w:rsidRDefault="008323FB" w:rsidP="002F5957"/>
    <w:p w14:paraId="27EA7880" w14:textId="57B8ED62" w:rsidR="002F5957" w:rsidRDefault="002F5957" w:rsidP="002F5957">
      <w:r w:rsidRPr="2F35E9BB">
        <w:rPr>
          <w:b/>
          <w:bCs/>
        </w:rPr>
        <w:t>Q</w:t>
      </w:r>
      <w:r>
        <w:t>: If I received a Project Build Up “</w:t>
      </w:r>
      <w:proofErr w:type="gramStart"/>
      <w:r>
        <w:t>mini-grant</w:t>
      </w:r>
      <w:proofErr w:type="gramEnd"/>
      <w:r>
        <w:t xml:space="preserve">” this year, am I still eligible to apply for this funding? </w:t>
      </w:r>
    </w:p>
    <w:p w14:paraId="43DF0363" w14:textId="438E6B5A" w:rsidR="002F5957" w:rsidRDefault="002F5957" w:rsidP="002F5957">
      <w:r w:rsidRPr="6E3B01CF">
        <w:rPr>
          <w:b/>
          <w:bCs/>
        </w:rPr>
        <w:t>A:</w:t>
      </w:r>
      <w:r>
        <w:t xml:space="preserve"> Yes</w:t>
      </w:r>
      <w:r w:rsidR="2EB84309">
        <w:t xml:space="preserve">. </w:t>
      </w:r>
    </w:p>
    <w:p w14:paraId="4BC7088C" w14:textId="4D2DB27A" w:rsidR="2F35E9BB" w:rsidRDefault="2F35E9BB"/>
    <w:p w14:paraId="35186251" w14:textId="3198A8AB" w:rsidR="002F5957" w:rsidRDefault="002F5957" w:rsidP="002F5957">
      <w:r w:rsidRPr="6E3B01CF">
        <w:rPr>
          <w:b/>
          <w:bCs/>
        </w:rPr>
        <w:t>Q:</w:t>
      </w:r>
      <w:r>
        <w:t xml:space="preserve"> If</w:t>
      </w:r>
      <w:r w:rsidR="500236FF">
        <w:t xml:space="preserve"> I </w:t>
      </w:r>
      <w:r>
        <w:t xml:space="preserve">received Gambling Disorder Screening Day (GDSD) host site funding this year, </w:t>
      </w:r>
      <w:r w:rsidR="41CD2F5B">
        <w:t>am I</w:t>
      </w:r>
      <w:r>
        <w:t xml:space="preserve"> eligible to apply for this funding? </w:t>
      </w:r>
    </w:p>
    <w:p w14:paraId="54FF36BB" w14:textId="47278131" w:rsidR="002F5957" w:rsidRDefault="002F5957">
      <w:r w:rsidRPr="5E18AE23">
        <w:rPr>
          <w:b/>
          <w:bCs/>
        </w:rPr>
        <w:t>A</w:t>
      </w:r>
      <w:r>
        <w:t>: Yes</w:t>
      </w:r>
      <w:r w:rsidR="001B5CF7">
        <w:t xml:space="preserve">, </w:t>
      </w:r>
      <w:proofErr w:type="gramStart"/>
      <w:r w:rsidR="001B5CF7">
        <w:t>as long as</w:t>
      </w:r>
      <w:proofErr w:type="gramEnd"/>
      <w:r w:rsidR="001B5CF7">
        <w:t xml:space="preserve"> you meet the criteria for application</w:t>
      </w:r>
      <w:r w:rsidR="4270AD80">
        <w:t xml:space="preserve">.  </w:t>
      </w:r>
    </w:p>
    <w:p w14:paraId="37D35769" w14:textId="1B367008" w:rsidR="2F35E9BB" w:rsidRDefault="2F35E9BB"/>
    <w:p w14:paraId="3EFE9D08" w14:textId="73152F04" w:rsidR="002F5957" w:rsidRDefault="002F5957" w:rsidP="002F5957">
      <w:r w:rsidRPr="2F35E9BB">
        <w:rPr>
          <w:b/>
          <w:bCs/>
        </w:rPr>
        <w:t>Q</w:t>
      </w:r>
      <w:r>
        <w:t xml:space="preserve">: I work for a </w:t>
      </w:r>
      <w:r w:rsidR="006462B9">
        <w:t>town</w:t>
      </w:r>
      <w:r w:rsidR="008E73A1">
        <w:t>/city</w:t>
      </w:r>
      <w:r>
        <w:t xml:space="preserve"> health department</w:t>
      </w:r>
      <w:r w:rsidR="1593D4BA">
        <w:t xml:space="preserve">, </w:t>
      </w:r>
      <w:r>
        <w:t xml:space="preserve">or </w:t>
      </w:r>
      <w:r w:rsidR="5958E1D2">
        <w:t>an</w:t>
      </w:r>
      <w:r>
        <w:t xml:space="preserve">other </w:t>
      </w:r>
      <w:r w:rsidR="79116501">
        <w:t>municipal job</w:t>
      </w:r>
      <w:r>
        <w:t xml:space="preserve">. </w:t>
      </w:r>
      <w:r w:rsidR="5896CEBE">
        <w:t>Is my municipality</w:t>
      </w:r>
      <w:r>
        <w:t xml:space="preserve"> eligible to apply? </w:t>
      </w:r>
    </w:p>
    <w:p w14:paraId="50986905" w14:textId="0646D5DA" w:rsidR="002F5957" w:rsidRDefault="002F5957" w:rsidP="002F5957">
      <w:r w:rsidRPr="2F35E9BB">
        <w:rPr>
          <w:b/>
          <w:bCs/>
        </w:rPr>
        <w:t>A</w:t>
      </w:r>
      <w:r>
        <w:t>: No, municipal offices</w:t>
      </w:r>
      <w:r w:rsidR="6BCD1317">
        <w:t xml:space="preserve">/programs </w:t>
      </w:r>
      <w:r>
        <w:t xml:space="preserve">are not eligible to apply for this funding opportunity. </w:t>
      </w:r>
    </w:p>
    <w:p w14:paraId="545A96E3" w14:textId="77777777" w:rsidR="002F5957" w:rsidRDefault="002F5957" w:rsidP="002F5957"/>
    <w:p w14:paraId="38A66D76" w14:textId="6711D173" w:rsidR="002F5957" w:rsidRDefault="002F5957" w:rsidP="002F5957">
      <w:r w:rsidRPr="6E3B01CF">
        <w:rPr>
          <w:b/>
          <w:bCs/>
        </w:rPr>
        <w:t>Q</w:t>
      </w:r>
      <w:r>
        <w:t xml:space="preserve">: I work for a college or university. </w:t>
      </w:r>
      <w:r w:rsidR="6F1E55CF">
        <w:t xml:space="preserve">Are we </w:t>
      </w:r>
      <w:r>
        <w:t xml:space="preserve">eligible to apply? </w:t>
      </w:r>
    </w:p>
    <w:p w14:paraId="3779260D" w14:textId="1A69A38D" w:rsidR="002F5957" w:rsidRDefault="002F5957" w:rsidP="002F5957">
      <w:r w:rsidRPr="6E3B01CF">
        <w:rPr>
          <w:b/>
          <w:bCs/>
        </w:rPr>
        <w:t>A</w:t>
      </w:r>
      <w:r>
        <w:t xml:space="preserve">: No, higher education institutions are not eligible for this funding. </w:t>
      </w:r>
    </w:p>
    <w:p w14:paraId="3BF18EAA" w14:textId="0D9A64C5" w:rsidR="2F35E9BB" w:rsidRDefault="2F35E9BB"/>
    <w:p w14:paraId="202973B9" w14:textId="23E3C89B" w:rsidR="0CF6F189" w:rsidRDefault="0CF6F189">
      <w:r w:rsidRPr="6E3B01CF">
        <w:rPr>
          <w:b/>
          <w:bCs/>
        </w:rPr>
        <w:t>Q:</w:t>
      </w:r>
      <w:r>
        <w:t xml:space="preserve"> I work as a provider in a role through</w:t>
      </w:r>
      <w:r w:rsidR="2CDF82A5">
        <w:t xml:space="preserve"> the Department of Mental Health</w:t>
      </w:r>
      <w:r w:rsidR="4ABC933A">
        <w:t xml:space="preserve"> (DMH.)</w:t>
      </w:r>
      <w:r w:rsidR="2CDF82A5">
        <w:t xml:space="preserve"> </w:t>
      </w:r>
      <w:r>
        <w:t xml:space="preserve">Am I eligible to apply for funding? </w:t>
      </w:r>
    </w:p>
    <w:p w14:paraId="2DF52E3B" w14:textId="2B8D1186" w:rsidR="0CF6F189" w:rsidRDefault="0CF6F189">
      <w:r w:rsidRPr="2F35E9BB">
        <w:rPr>
          <w:b/>
          <w:bCs/>
        </w:rPr>
        <w:t xml:space="preserve">A: </w:t>
      </w:r>
      <w:r>
        <w:t>No, programs</w:t>
      </w:r>
      <w:r w:rsidR="5846818A">
        <w:t xml:space="preserve"> that provide</w:t>
      </w:r>
      <w:r>
        <w:t xml:space="preserve"> services </w:t>
      </w:r>
      <w:r w:rsidR="7DCF71B3">
        <w:t xml:space="preserve">through </w:t>
      </w:r>
      <w:r w:rsidR="230CD505">
        <w:t xml:space="preserve">DMH </w:t>
      </w:r>
      <w:r>
        <w:t xml:space="preserve">are not eligible for this funding. </w:t>
      </w:r>
    </w:p>
    <w:p w14:paraId="26D7291A" w14:textId="77777777" w:rsidR="002F5957" w:rsidRDefault="002F5957" w:rsidP="002F5957"/>
    <w:p w14:paraId="56FB6CE5" w14:textId="34A3433D" w:rsidR="002F5957" w:rsidRDefault="002F5957" w:rsidP="002F5957">
      <w:r w:rsidRPr="6E3B01CF">
        <w:rPr>
          <w:b/>
          <w:bCs/>
        </w:rPr>
        <w:t>Q:</w:t>
      </w:r>
      <w:r>
        <w:t xml:space="preserve"> My organization currently works primarily on prevention. Are we eligible to apply? </w:t>
      </w:r>
    </w:p>
    <w:p w14:paraId="52577E9E" w14:textId="0EB99B20" w:rsidR="002F5957" w:rsidRPr="002F5957" w:rsidRDefault="002F5957" w:rsidP="002F5957">
      <w:r w:rsidRPr="5E18AE23">
        <w:rPr>
          <w:b/>
          <w:bCs/>
        </w:rPr>
        <w:t>A:</w:t>
      </w:r>
      <w:r>
        <w:t xml:space="preserve"> Organizations </w:t>
      </w:r>
      <w:r w:rsidR="4A2C4878">
        <w:t>that</w:t>
      </w:r>
      <w:r>
        <w:t xml:space="preserve"> focus on prevention </w:t>
      </w:r>
      <w:r w:rsidRPr="5E18AE23">
        <w:rPr>
          <w:i/>
          <w:iCs/>
        </w:rPr>
        <w:t xml:space="preserve">may </w:t>
      </w:r>
      <w:r>
        <w:t xml:space="preserve">be eligible to apply, but applications will require applicants to demonstrate how receiving the funding will build their organizational capacity to address problem gambling </w:t>
      </w:r>
      <w:r w:rsidRPr="00D140EB">
        <w:t>treatment</w:t>
      </w:r>
      <w:r w:rsidRPr="5E18AE23">
        <w:rPr>
          <w:i/>
          <w:iCs/>
        </w:rPr>
        <w:t xml:space="preserve">. </w:t>
      </w:r>
      <w:r>
        <w:t xml:space="preserve">Your organization does have the ability to </w:t>
      </w:r>
      <w:r>
        <w:lastRenderedPageBreak/>
        <w:t xml:space="preserve">partner with another organization and submit a joint application for this funding. If you are interested </w:t>
      </w:r>
      <w:r w:rsidR="09E072FE">
        <w:t>in</w:t>
      </w:r>
      <w:r>
        <w:t xml:space="preserve"> this option, please refer to the</w:t>
      </w:r>
      <w:r w:rsidR="00BE1030">
        <w:t xml:space="preserve"> </w:t>
      </w:r>
      <w:r w:rsidR="7208D6D3">
        <w:t>RFP and</w:t>
      </w:r>
      <w:r w:rsidR="00BE1030">
        <w:t xml:space="preserve"> </w:t>
      </w:r>
      <w:r>
        <w:t>partnership letter</w:t>
      </w:r>
      <w:r w:rsidR="00BE1030">
        <w:t xml:space="preserve"> templat</w:t>
      </w:r>
      <w:r w:rsidR="5A781197">
        <w:t>e</w:t>
      </w:r>
      <w:r>
        <w:t xml:space="preserve">, which you will need to include with your application in this case.  </w:t>
      </w:r>
    </w:p>
    <w:p w14:paraId="4B3A3043" w14:textId="77777777" w:rsidR="08B896A7" w:rsidRDefault="08B896A7"/>
    <w:p w14:paraId="790A607F" w14:textId="39F0FDB8" w:rsidR="08B896A7" w:rsidRDefault="08B896A7" w:rsidP="6E3B01CF">
      <w:pPr>
        <w:rPr>
          <w:b/>
          <w:bCs/>
        </w:rPr>
      </w:pPr>
      <w:r w:rsidRPr="6E3B01CF">
        <w:rPr>
          <w:b/>
          <w:bCs/>
        </w:rPr>
        <w:t>Q:</w:t>
      </w:r>
      <w:r>
        <w:t xml:space="preserve"> My program is a BSAS (Bureau of Substance Addiction Services)-funded Peer Recovery Support Center. Are we eligible to apply? </w:t>
      </w:r>
    </w:p>
    <w:p w14:paraId="7202C660" w14:textId="2B4A372B" w:rsidR="08B896A7" w:rsidRDefault="08B896A7">
      <w:r w:rsidRPr="6E3B01CF">
        <w:rPr>
          <w:b/>
          <w:bCs/>
        </w:rPr>
        <w:t>A</w:t>
      </w:r>
      <w:r>
        <w:t>: Yes</w:t>
      </w:r>
      <w:r w:rsidR="715BBA10">
        <w:t xml:space="preserve">, your program is eligible to apply. </w:t>
      </w:r>
    </w:p>
    <w:p w14:paraId="0F4A3639" w14:textId="6A36BA39" w:rsidR="6E3B01CF" w:rsidRDefault="6E3B01CF" w:rsidP="6E3B01CF">
      <w:pPr>
        <w:rPr>
          <w:b/>
          <w:bCs/>
        </w:rPr>
      </w:pPr>
    </w:p>
    <w:p w14:paraId="2A0B9A4A" w14:textId="0BADFE6E" w:rsidR="002F5957" w:rsidRPr="002F5957" w:rsidRDefault="4D4453F9" w:rsidP="002F5957">
      <w:r w:rsidRPr="6E3B01CF">
        <w:rPr>
          <w:b/>
          <w:bCs/>
        </w:rPr>
        <w:t>Q:</w:t>
      </w:r>
      <w:r>
        <w:t xml:space="preserve"> My organization has multiple programs, and more than one program is interested </w:t>
      </w:r>
      <w:r w:rsidR="00CC357B">
        <w:t>in applying</w:t>
      </w:r>
      <w:r>
        <w:t xml:space="preserve">. Can multiple programs within an organization apply separately for this funding? </w:t>
      </w:r>
    </w:p>
    <w:p w14:paraId="14747002" w14:textId="2E50AE61" w:rsidR="002F5957" w:rsidRPr="002F5957" w:rsidRDefault="4D4453F9" w:rsidP="002F5957">
      <w:r w:rsidRPr="5E18AE23">
        <w:rPr>
          <w:b/>
          <w:bCs/>
        </w:rPr>
        <w:t>A:</w:t>
      </w:r>
      <w:r>
        <w:t xml:space="preserve"> </w:t>
      </w:r>
      <w:r w:rsidR="3E190B69">
        <w:t xml:space="preserve">Yes, multiple </w:t>
      </w:r>
      <w:r w:rsidR="00A34EE6">
        <w:t xml:space="preserve">sites </w:t>
      </w:r>
      <w:r w:rsidR="3E190B69">
        <w:t xml:space="preserve">within an organization can apply separately for </w:t>
      </w:r>
      <w:r w:rsidR="09CDF278">
        <w:t xml:space="preserve">this </w:t>
      </w:r>
      <w:r w:rsidR="3E190B69">
        <w:t>funding.</w:t>
      </w:r>
      <w:r w:rsidR="000F569E">
        <w:t xml:space="preserve"> Each site requires an application. </w:t>
      </w:r>
    </w:p>
    <w:p w14:paraId="56B04D45" w14:textId="774F8C9A" w:rsidR="002F5957" w:rsidRPr="002F5957" w:rsidRDefault="002F5957" w:rsidP="002F5957"/>
    <w:p w14:paraId="2E106B8B" w14:textId="6CA855E4" w:rsidR="2F63D937" w:rsidRDefault="2F63D937" w:rsidP="6E3B01CF">
      <w:r w:rsidRPr="6E3B01CF">
        <w:rPr>
          <w:b/>
          <w:bCs/>
        </w:rPr>
        <w:t>Q:</w:t>
      </w:r>
      <w:r w:rsidRPr="6E3B01CF">
        <w:t xml:space="preserve"> Does it matter what type</w:t>
      </w:r>
      <w:r w:rsidR="0E59521D" w:rsidRPr="6E3B01CF">
        <w:t>(s)</w:t>
      </w:r>
      <w:r w:rsidRPr="6E3B01CF">
        <w:t xml:space="preserve"> of insurance my organization bills</w:t>
      </w:r>
      <w:r w:rsidR="71BEA107" w:rsidRPr="6E3B01CF">
        <w:t xml:space="preserve"> for reimbursement – or if we do not bill to insurance - </w:t>
      </w:r>
      <w:r w:rsidRPr="6E3B01CF">
        <w:t xml:space="preserve">to provide clinical services? </w:t>
      </w:r>
      <w:r w:rsidR="2305979C" w:rsidRPr="6E3B01CF">
        <w:t xml:space="preserve">Will this </w:t>
      </w:r>
      <w:proofErr w:type="gramStart"/>
      <w:r w:rsidR="2305979C" w:rsidRPr="6E3B01CF">
        <w:t>impact</w:t>
      </w:r>
      <w:proofErr w:type="gramEnd"/>
      <w:r w:rsidR="2305979C" w:rsidRPr="6E3B01CF">
        <w:t xml:space="preserve"> our eligibility? </w:t>
      </w:r>
    </w:p>
    <w:p w14:paraId="3BE6938E" w14:textId="2F3A946F" w:rsidR="2F63D937" w:rsidRDefault="2F63D937" w:rsidP="6E3B01CF">
      <w:r w:rsidRPr="6E3B01CF">
        <w:rPr>
          <w:b/>
          <w:bCs/>
        </w:rPr>
        <w:t>A:</w:t>
      </w:r>
      <w:r w:rsidRPr="6E3B01CF">
        <w:t xml:space="preserve"> No, this does not</w:t>
      </w:r>
      <w:r w:rsidR="6C285CCA" w:rsidRPr="6E3B01CF">
        <w:t xml:space="preserve"> impact your </w:t>
      </w:r>
      <w:r w:rsidR="757E2DF7" w:rsidRPr="6E3B01CF">
        <w:t>organization’s eligibility</w:t>
      </w:r>
      <w:r w:rsidRPr="6E3B01CF">
        <w:t xml:space="preserve">. This </w:t>
      </w:r>
      <w:r w:rsidRPr="6E3B01CF">
        <w:rPr>
          <w:i/>
          <w:iCs/>
        </w:rPr>
        <w:t>could</w:t>
      </w:r>
      <w:r w:rsidRPr="6E3B01CF">
        <w:t xml:space="preserve"> be relevant </w:t>
      </w:r>
      <w:r w:rsidR="4BDED783" w:rsidRPr="6E3B01CF">
        <w:t xml:space="preserve">for </w:t>
      </w:r>
      <w:r w:rsidR="76535984" w:rsidRPr="6E3B01CF">
        <w:t xml:space="preserve">your application in </w:t>
      </w:r>
      <w:r w:rsidRPr="6E3B01CF">
        <w:t>how you</w:t>
      </w:r>
      <w:r w:rsidR="02152ADA" w:rsidRPr="6E3B01CF">
        <w:t xml:space="preserve"> </w:t>
      </w:r>
      <w:r w:rsidR="27F5B856" w:rsidRPr="6E3B01CF">
        <w:t xml:space="preserve">would </w:t>
      </w:r>
      <w:r w:rsidR="18EB6E87" w:rsidRPr="6E3B01CF">
        <w:t xml:space="preserve">propose </w:t>
      </w:r>
      <w:r w:rsidRPr="6E3B01CF">
        <w:t>support</w:t>
      </w:r>
      <w:r w:rsidR="5A797913" w:rsidRPr="6E3B01CF">
        <w:t xml:space="preserve">ing </w:t>
      </w:r>
      <w:r w:rsidR="211F2725" w:rsidRPr="6E3B01CF">
        <w:t xml:space="preserve">provider </w:t>
      </w:r>
      <w:r w:rsidRPr="6E3B01CF">
        <w:t>staff for</w:t>
      </w:r>
      <w:r w:rsidR="3FE408CB" w:rsidRPr="6E3B01CF">
        <w:t xml:space="preserve"> the</w:t>
      </w:r>
      <w:r w:rsidR="2827FB0F" w:rsidRPr="6E3B01CF">
        <w:t xml:space="preserve"> </w:t>
      </w:r>
      <w:r w:rsidRPr="6E3B01CF">
        <w:t xml:space="preserve">time they </w:t>
      </w:r>
      <w:r w:rsidR="31DE97D3" w:rsidRPr="6E3B01CF">
        <w:t xml:space="preserve">would </w:t>
      </w:r>
      <w:r w:rsidRPr="6E3B01CF">
        <w:t xml:space="preserve">spend </w:t>
      </w:r>
      <w:proofErr w:type="gramStart"/>
      <w:r w:rsidRPr="6E3B01CF">
        <w:t>in</w:t>
      </w:r>
      <w:proofErr w:type="gramEnd"/>
      <w:r w:rsidRPr="6E3B01CF">
        <w:t xml:space="preserve"> M-TAC </w:t>
      </w:r>
      <w:proofErr w:type="gramStart"/>
      <w:r w:rsidRPr="6E3B01CF">
        <w:t>trainings</w:t>
      </w:r>
      <w:proofErr w:type="gramEnd"/>
      <w:r w:rsidRPr="6E3B01CF">
        <w:t xml:space="preserve"> and PBU-related activitie</w:t>
      </w:r>
      <w:r w:rsidR="51B27F83" w:rsidRPr="6E3B01CF">
        <w:t>s. It depends</w:t>
      </w:r>
      <w:r w:rsidR="205355DC" w:rsidRPr="6E3B01CF">
        <w:t xml:space="preserve"> on how your organization reimburses </w:t>
      </w:r>
      <w:r w:rsidR="5E76DE77" w:rsidRPr="6E3B01CF">
        <w:t>your</w:t>
      </w:r>
      <w:r w:rsidR="205355DC" w:rsidRPr="6E3B01CF">
        <w:t xml:space="preserve"> provider staff for their time. </w:t>
      </w:r>
      <w:r w:rsidR="06007EF5" w:rsidRPr="6E3B01CF">
        <w:rPr>
          <w:b/>
          <w:bCs/>
        </w:rPr>
        <w:t xml:space="preserve">If you have </w:t>
      </w:r>
      <w:r w:rsidR="36428C90" w:rsidRPr="6E3B01CF">
        <w:rPr>
          <w:b/>
          <w:bCs/>
        </w:rPr>
        <w:t>further questions about this</w:t>
      </w:r>
      <w:r w:rsidR="41C037FE" w:rsidRPr="6E3B01CF">
        <w:rPr>
          <w:b/>
          <w:bCs/>
        </w:rPr>
        <w:t xml:space="preserve"> topic</w:t>
      </w:r>
      <w:r w:rsidR="36428C90" w:rsidRPr="6E3B01CF">
        <w:rPr>
          <w:b/>
          <w:bCs/>
        </w:rPr>
        <w:t xml:space="preserve">, please email </w:t>
      </w:r>
      <w:hyperlink r:id="rId6">
        <w:r w:rsidR="36428C90" w:rsidRPr="6E3B01CF">
          <w:rPr>
            <w:rStyle w:val="Hyperlink"/>
            <w:b/>
            <w:bCs/>
          </w:rPr>
          <w:t>projectbuildup@hria.org</w:t>
        </w:r>
      </w:hyperlink>
      <w:r w:rsidR="36428C90" w:rsidRPr="6E3B01CF">
        <w:rPr>
          <w:b/>
          <w:bCs/>
        </w:rPr>
        <w:t xml:space="preserve"> to clarify</w:t>
      </w:r>
      <w:r w:rsidR="4AB9D2FF" w:rsidRPr="6E3B01CF">
        <w:rPr>
          <w:b/>
          <w:bCs/>
        </w:rPr>
        <w:t xml:space="preserve"> before submitting your application</w:t>
      </w:r>
      <w:r w:rsidR="36428C90" w:rsidRPr="6E3B01CF">
        <w:rPr>
          <w:b/>
          <w:bCs/>
        </w:rPr>
        <w:t xml:space="preserve">. </w:t>
      </w:r>
    </w:p>
    <w:p w14:paraId="23FFA4FC" w14:textId="5ADA94C6" w:rsidR="6E3B01CF" w:rsidRDefault="6E3B01CF" w:rsidP="6E3B01CF">
      <w:pPr>
        <w:rPr>
          <w:sz w:val="22"/>
          <w:szCs w:val="22"/>
        </w:rPr>
      </w:pPr>
    </w:p>
    <w:p w14:paraId="3FFB2370" w14:textId="3674A345" w:rsidR="002F5957" w:rsidRPr="002F5957" w:rsidRDefault="002F5957" w:rsidP="002F5957"/>
    <w:sectPr w:rsidR="002F5957" w:rsidRPr="002F5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C69C1"/>
    <w:multiLevelType w:val="hybridMultilevel"/>
    <w:tmpl w:val="03564D52"/>
    <w:lvl w:ilvl="0" w:tplc="1862C9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0F"/>
    <w:rsid w:val="00000D70"/>
    <w:rsid w:val="00030398"/>
    <w:rsid w:val="000366E3"/>
    <w:rsid w:val="0003674E"/>
    <w:rsid w:val="0008490F"/>
    <w:rsid w:val="00099EEC"/>
    <w:rsid w:val="000B4E1D"/>
    <w:rsid w:val="000B4E92"/>
    <w:rsid w:val="000C342E"/>
    <w:rsid w:val="000C7DE0"/>
    <w:rsid w:val="000F569E"/>
    <w:rsid w:val="001173DE"/>
    <w:rsid w:val="0014718B"/>
    <w:rsid w:val="001B5CF7"/>
    <w:rsid w:val="001C77DF"/>
    <w:rsid w:val="001D192E"/>
    <w:rsid w:val="001D4879"/>
    <w:rsid w:val="0020014E"/>
    <w:rsid w:val="00237C52"/>
    <w:rsid w:val="00253BEE"/>
    <w:rsid w:val="002562B6"/>
    <w:rsid w:val="002E475C"/>
    <w:rsid w:val="002F5957"/>
    <w:rsid w:val="003061AC"/>
    <w:rsid w:val="003120E1"/>
    <w:rsid w:val="00351B25"/>
    <w:rsid w:val="00363A81"/>
    <w:rsid w:val="0036619B"/>
    <w:rsid w:val="003869B8"/>
    <w:rsid w:val="003934A3"/>
    <w:rsid w:val="003D7B28"/>
    <w:rsid w:val="0044419B"/>
    <w:rsid w:val="0044571D"/>
    <w:rsid w:val="00497B6B"/>
    <w:rsid w:val="004A30AC"/>
    <w:rsid w:val="004D792D"/>
    <w:rsid w:val="004E2C6E"/>
    <w:rsid w:val="004E44FA"/>
    <w:rsid w:val="00522788"/>
    <w:rsid w:val="005278BD"/>
    <w:rsid w:val="00572A0E"/>
    <w:rsid w:val="00583A1F"/>
    <w:rsid w:val="00591EA1"/>
    <w:rsid w:val="005B0956"/>
    <w:rsid w:val="006066A8"/>
    <w:rsid w:val="006100CE"/>
    <w:rsid w:val="00614BB1"/>
    <w:rsid w:val="00617140"/>
    <w:rsid w:val="006462B9"/>
    <w:rsid w:val="00646D3E"/>
    <w:rsid w:val="006617F6"/>
    <w:rsid w:val="006632E4"/>
    <w:rsid w:val="006A4314"/>
    <w:rsid w:val="006B40D3"/>
    <w:rsid w:val="006E10D9"/>
    <w:rsid w:val="006E79F9"/>
    <w:rsid w:val="006F0924"/>
    <w:rsid w:val="007233E4"/>
    <w:rsid w:val="007645F4"/>
    <w:rsid w:val="007B158D"/>
    <w:rsid w:val="007C06B4"/>
    <w:rsid w:val="007E3CDC"/>
    <w:rsid w:val="00801FB7"/>
    <w:rsid w:val="00810DB5"/>
    <w:rsid w:val="008168C3"/>
    <w:rsid w:val="008323FB"/>
    <w:rsid w:val="00841E55"/>
    <w:rsid w:val="008426EA"/>
    <w:rsid w:val="00846A37"/>
    <w:rsid w:val="00860EB9"/>
    <w:rsid w:val="00880714"/>
    <w:rsid w:val="008875AE"/>
    <w:rsid w:val="0089262D"/>
    <w:rsid w:val="008E2F01"/>
    <w:rsid w:val="008E73A1"/>
    <w:rsid w:val="009058E9"/>
    <w:rsid w:val="0094002C"/>
    <w:rsid w:val="00957046"/>
    <w:rsid w:val="00964B17"/>
    <w:rsid w:val="009B13F5"/>
    <w:rsid w:val="009E2F7E"/>
    <w:rsid w:val="009E6550"/>
    <w:rsid w:val="009F146A"/>
    <w:rsid w:val="00A34637"/>
    <w:rsid w:val="00A34EE6"/>
    <w:rsid w:val="00A47618"/>
    <w:rsid w:val="00A533A1"/>
    <w:rsid w:val="00A93DF1"/>
    <w:rsid w:val="00AF10D4"/>
    <w:rsid w:val="00B202D6"/>
    <w:rsid w:val="00B37904"/>
    <w:rsid w:val="00B426AE"/>
    <w:rsid w:val="00B436C3"/>
    <w:rsid w:val="00B543C1"/>
    <w:rsid w:val="00B6236F"/>
    <w:rsid w:val="00B62C94"/>
    <w:rsid w:val="00B93ED3"/>
    <w:rsid w:val="00BB1C25"/>
    <w:rsid w:val="00BC4006"/>
    <w:rsid w:val="00BD085E"/>
    <w:rsid w:val="00BE1030"/>
    <w:rsid w:val="00BE1F06"/>
    <w:rsid w:val="00BF0F0E"/>
    <w:rsid w:val="00C0590A"/>
    <w:rsid w:val="00C2470A"/>
    <w:rsid w:val="00C5199D"/>
    <w:rsid w:val="00C556DD"/>
    <w:rsid w:val="00C55B6D"/>
    <w:rsid w:val="00C77966"/>
    <w:rsid w:val="00CB2018"/>
    <w:rsid w:val="00CC357B"/>
    <w:rsid w:val="00CD425B"/>
    <w:rsid w:val="00D10815"/>
    <w:rsid w:val="00D115DA"/>
    <w:rsid w:val="00D140EB"/>
    <w:rsid w:val="00D84F44"/>
    <w:rsid w:val="00D9294A"/>
    <w:rsid w:val="00D95C8A"/>
    <w:rsid w:val="00DA51C4"/>
    <w:rsid w:val="00DA6DCF"/>
    <w:rsid w:val="00DC4C02"/>
    <w:rsid w:val="00E07E81"/>
    <w:rsid w:val="00E12073"/>
    <w:rsid w:val="00E17AEB"/>
    <w:rsid w:val="00E41473"/>
    <w:rsid w:val="00E5104E"/>
    <w:rsid w:val="00E5122E"/>
    <w:rsid w:val="00E64F48"/>
    <w:rsid w:val="00E957BC"/>
    <w:rsid w:val="00EA6BDB"/>
    <w:rsid w:val="00EB3D44"/>
    <w:rsid w:val="00EC7790"/>
    <w:rsid w:val="00EE491E"/>
    <w:rsid w:val="00EF191F"/>
    <w:rsid w:val="00F05CF0"/>
    <w:rsid w:val="00F2501B"/>
    <w:rsid w:val="00F57237"/>
    <w:rsid w:val="00F70E4E"/>
    <w:rsid w:val="00FF32D2"/>
    <w:rsid w:val="02152ADA"/>
    <w:rsid w:val="025DBE9A"/>
    <w:rsid w:val="040B5707"/>
    <w:rsid w:val="056BEB7C"/>
    <w:rsid w:val="05BB9B30"/>
    <w:rsid w:val="06007EF5"/>
    <w:rsid w:val="083113E6"/>
    <w:rsid w:val="08A0D33B"/>
    <w:rsid w:val="08B896A7"/>
    <w:rsid w:val="09CDF278"/>
    <w:rsid w:val="09E072FE"/>
    <w:rsid w:val="0A86994C"/>
    <w:rsid w:val="0BAF3BD8"/>
    <w:rsid w:val="0CF6F189"/>
    <w:rsid w:val="0D8FD304"/>
    <w:rsid w:val="0DB28090"/>
    <w:rsid w:val="0E59521D"/>
    <w:rsid w:val="1049367B"/>
    <w:rsid w:val="10ECA180"/>
    <w:rsid w:val="128D1430"/>
    <w:rsid w:val="1593D4BA"/>
    <w:rsid w:val="16EB1D67"/>
    <w:rsid w:val="18EB6E87"/>
    <w:rsid w:val="19AD0403"/>
    <w:rsid w:val="1C6043FA"/>
    <w:rsid w:val="1E9B36AB"/>
    <w:rsid w:val="205355DC"/>
    <w:rsid w:val="2095A5F3"/>
    <w:rsid w:val="211F2725"/>
    <w:rsid w:val="223965FF"/>
    <w:rsid w:val="224C3E92"/>
    <w:rsid w:val="22D9039D"/>
    <w:rsid w:val="22F1A1AD"/>
    <w:rsid w:val="2305979C"/>
    <w:rsid w:val="230CD505"/>
    <w:rsid w:val="23119DC1"/>
    <w:rsid w:val="2428751B"/>
    <w:rsid w:val="258542F5"/>
    <w:rsid w:val="27F5B856"/>
    <w:rsid w:val="2827FB0F"/>
    <w:rsid w:val="28AC0AD4"/>
    <w:rsid w:val="2A99A4DF"/>
    <w:rsid w:val="2AC2775D"/>
    <w:rsid w:val="2B7DEFE5"/>
    <w:rsid w:val="2C46ADC8"/>
    <w:rsid w:val="2CDF82A5"/>
    <w:rsid w:val="2D2841BB"/>
    <w:rsid w:val="2E1ECB3A"/>
    <w:rsid w:val="2EB84309"/>
    <w:rsid w:val="2F35E9BB"/>
    <w:rsid w:val="2F63D937"/>
    <w:rsid w:val="303F844B"/>
    <w:rsid w:val="314139EB"/>
    <w:rsid w:val="3158EFC2"/>
    <w:rsid w:val="31B4CEDF"/>
    <w:rsid w:val="31DE97D3"/>
    <w:rsid w:val="3263E501"/>
    <w:rsid w:val="32C65220"/>
    <w:rsid w:val="337C502E"/>
    <w:rsid w:val="33F233EF"/>
    <w:rsid w:val="341FD2F3"/>
    <w:rsid w:val="3524C5F7"/>
    <w:rsid w:val="36428C90"/>
    <w:rsid w:val="3879A678"/>
    <w:rsid w:val="3A1E1F9D"/>
    <w:rsid w:val="3BB26EC5"/>
    <w:rsid w:val="3C76097A"/>
    <w:rsid w:val="3C9764BF"/>
    <w:rsid w:val="3E190B69"/>
    <w:rsid w:val="3EBBD266"/>
    <w:rsid w:val="3F4D3890"/>
    <w:rsid w:val="3FE408CB"/>
    <w:rsid w:val="418E2F02"/>
    <w:rsid w:val="41C037FE"/>
    <w:rsid w:val="41CD2F5B"/>
    <w:rsid w:val="4270AD80"/>
    <w:rsid w:val="42DAD801"/>
    <w:rsid w:val="446138C2"/>
    <w:rsid w:val="4538720A"/>
    <w:rsid w:val="45CFDD7B"/>
    <w:rsid w:val="49DADDF1"/>
    <w:rsid w:val="4A2C4878"/>
    <w:rsid w:val="4AB9D2FF"/>
    <w:rsid w:val="4ABC933A"/>
    <w:rsid w:val="4B2494A4"/>
    <w:rsid w:val="4BA07BBC"/>
    <w:rsid w:val="4BDED783"/>
    <w:rsid w:val="4C62A017"/>
    <w:rsid w:val="4D4453F9"/>
    <w:rsid w:val="4D46EEE5"/>
    <w:rsid w:val="4F6D0E10"/>
    <w:rsid w:val="4F7654D1"/>
    <w:rsid w:val="4F7B9338"/>
    <w:rsid w:val="500236FF"/>
    <w:rsid w:val="504DDA94"/>
    <w:rsid w:val="50870A43"/>
    <w:rsid w:val="51B27F83"/>
    <w:rsid w:val="51FF76CC"/>
    <w:rsid w:val="540BA069"/>
    <w:rsid w:val="55A185D5"/>
    <w:rsid w:val="5694E4CE"/>
    <w:rsid w:val="56EAC96D"/>
    <w:rsid w:val="57FFC40B"/>
    <w:rsid w:val="5846818A"/>
    <w:rsid w:val="5896CEBE"/>
    <w:rsid w:val="5958E1D2"/>
    <w:rsid w:val="599EDD14"/>
    <w:rsid w:val="59F081E8"/>
    <w:rsid w:val="5A6B55E8"/>
    <w:rsid w:val="5A781197"/>
    <w:rsid w:val="5A797913"/>
    <w:rsid w:val="5AF3892B"/>
    <w:rsid w:val="5D6A7F40"/>
    <w:rsid w:val="5E18AE23"/>
    <w:rsid w:val="5E76DE77"/>
    <w:rsid w:val="60B88FF3"/>
    <w:rsid w:val="61A73E4F"/>
    <w:rsid w:val="62A7389A"/>
    <w:rsid w:val="62C9DE9E"/>
    <w:rsid w:val="643C513F"/>
    <w:rsid w:val="649217CF"/>
    <w:rsid w:val="659FCB02"/>
    <w:rsid w:val="66D3EE93"/>
    <w:rsid w:val="69E5E25F"/>
    <w:rsid w:val="6BCD1317"/>
    <w:rsid w:val="6C285CCA"/>
    <w:rsid w:val="6C7F6FC0"/>
    <w:rsid w:val="6E3B01CF"/>
    <w:rsid w:val="6F1E55CF"/>
    <w:rsid w:val="6F3F022B"/>
    <w:rsid w:val="7023A368"/>
    <w:rsid w:val="709F8DF3"/>
    <w:rsid w:val="712CE710"/>
    <w:rsid w:val="715BBA10"/>
    <w:rsid w:val="71BEA107"/>
    <w:rsid w:val="7208D6D3"/>
    <w:rsid w:val="72D23BF1"/>
    <w:rsid w:val="757E2DF7"/>
    <w:rsid w:val="76535984"/>
    <w:rsid w:val="76D39402"/>
    <w:rsid w:val="76FE84E2"/>
    <w:rsid w:val="77F38E1A"/>
    <w:rsid w:val="77FFEE39"/>
    <w:rsid w:val="79116501"/>
    <w:rsid w:val="7BE47048"/>
    <w:rsid w:val="7DCF71B3"/>
    <w:rsid w:val="7E144CE6"/>
    <w:rsid w:val="7EF3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2169"/>
  <w15:chartTrackingRefBased/>
  <w15:docId w15:val="{365BF656-50C9-40CA-B349-D17FF9DE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9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9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9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9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9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E3B01CF"/>
    <w:rPr>
      <w:color w:val="467886"/>
      <w:u w:val="single"/>
    </w:rPr>
  </w:style>
  <w:style w:type="paragraph" w:styleId="Revision">
    <w:name w:val="Revision"/>
    <w:hidden/>
    <w:uiPriority w:val="99"/>
    <w:semiHidden/>
    <w:rsid w:val="000303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6E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D487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jectbuildup@hr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BB75-E186-4551-B37B-CF8FD32D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Links>
    <vt:vector size="6" baseType="variant">
      <vt:variant>
        <vt:i4>5963891</vt:i4>
      </vt:variant>
      <vt:variant>
        <vt:i4>0</vt:i4>
      </vt:variant>
      <vt:variant>
        <vt:i4>0</vt:i4>
      </vt:variant>
      <vt:variant>
        <vt:i4>5</vt:i4>
      </vt:variant>
      <vt:variant>
        <vt:lpwstr>mailto:projectbuildup@hria.org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Cobb</dc:creator>
  <cp:keywords/>
  <dc:description/>
  <cp:lastModifiedBy>Trevor Henry</cp:lastModifiedBy>
  <cp:revision>2</cp:revision>
  <dcterms:created xsi:type="dcterms:W3CDTF">2025-05-14T21:38:00Z</dcterms:created>
  <dcterms:modified xsi:type="dcterms:W3CDTF">2025-05-14T21:38:00Z</dcterms:modified>
</cp:coreProperties>
</file>